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28" w:type="dxa"/>
        <w:tblLayout w:type="fixed"/>
        <w:tblCellMar>
          <w:left w:w="14" w:type="dxa"/>
          <w:right w:w="14" w:type="dxa"/>
        </w:tblCellMar>
        <w:tblLook w:val="0000"/>
      </w:tblPr>
      <w:tblGrid>
        <w:gridCol w:w="1135"/>
        <w:gridCol w:w="5910"/>
        <w:gridCol w:w="3729"/>
      </w:tblGrid>
      <w:tr w:rsidR="00C810CC" w:rsidTr="00EB2A20">
        <w:trPr>
          <w:trHeight w:hRule="exact" w:val="868"/>
        </w:trPr>
        <w:tc>
          <w:tcPr>
            <w:tcW w:w="1135" w:type="dxa"/>
            <w:tcBorders>
              <w:top w:val="single" w:sz="4" w:space="0" w:color="000000"/>
              <w:left w:val="single" w:sz="4" w:space="0" w:color="000000"/>
              <w:right w:val="single" w:sz="4" w:space="0" w:color="000000"/>
            </w:tcBorders>
            <w:vAlign w:val="center"/>
          </w:tcPr>
          <w:p w:rsidR="00C810CC" w:rsidRPr="00C810CC" w:rsidRDefault="00C810CC" w:rsidP="00000A45">
            <w:pPr>
              <w:pStyle w:val="a3"/>
              <w:jc w:val="center"/>
              <w:rPr>
                <w:rFonts w:ascii="ＭＳ 明朝" w:hAnsi="ＭＳ 明朝"/>
                <w:b/>
              </w:rPr>
            </w:pPr>
            <w:r w:rsidRPr="00C810CC">
              <w:rPr>
                <w:rFonts w:ascii="ＭＳ 明朝" w:hAnsi="ＭＳ 明朝" w:hint="eastAsia"/>
                <w:b/>
              </w:rPr>
              <w:t>氏　　名</w:t>
            </w:r>
          </w:p>
          <w:p w:rsidR="00C810CC" w:rsidRPr="00C810CC" w:rsidRDefault="00C810CC" w:rsidP="00000A45">
            <w:pPr>
              <w:pStyle w:val="a3"/>
              <w:jc w:val="center"/>
              <w:rPr>
                <w:b/>
                <w:spacing w:val="0"/>
              </w:rPr>
            </w:pPr>
          </w:p>
        </w:tc>
        <w:tc>
          <w:tcPr>
            <w:tcW w:w="5911" w:type="dxa"/>
            <w:tcBorders>
              <w:top w:val="single" w:sz="4" w:space="0" w:color="000000"/>
              <w:left w:val="nil"/>
              <w:right w:val="single" w:sz="4" w:space="0" w:color="auto"/>
            </w:tcBorders>
          </w:tcPr>
          <w:p w:rsidR="00C810CC" w:rsidRDefault="00C810CC" w:rsidP="00EB2A20">
            <w:pPr>
              <w:pStyle w:val="a3"/>
              <w:rPr>
                <w:rFonts w:cs="Times New Roman"/>
                <w:spacing w:val="3"/>
                <w:sz w:val="16"/>
                <w:szCs w:val="16"/>
              </w:rPr>
            </w:pPr>
            <w:r>
              <w:rPr>
                <w:rFonts w:cs="Times New Roman" w:hint="eastAsia"/>
                <w:spacing w:val="3"/>
                <w:sz w:val="16"/>
                <w:szCs w:val="16"/>
              </w:rPr>
              <w:t xml:space="preserve">　ましこ　　　　　みさこ</w:t>
            </w:r>
            <w:r w:rsidRPr="00C2704F">
              <w:rPr>
                <w:rFonts w:eastAsia="Times New Roman" w:cs="Times New Roman"/>
                <w:spacing w:val="3"/>
                <w:sz w:val="16"/>
                <w:szCs w:val="16"/>
              </w:rPr>
              <w:t xml:space="preserve">       </w:t>
            </w:r>
            <w:r>
              <w:rPr>
                <w:rFonts w:cs="Times New Roman" w:hint="eastAsia"/>
                <w:spacing w:val="3"/>
                <w:sz w:val="16"/>
                <w:szCs w:val="16"/>
              </w:rPr>
              <w:t xml:space="preserve">　　　　　　</w:t>
            </w:r>
          </w:p>
          <w:p w:rsidR="00C810CC" w:rsidRPr="00EB2A20" w:rsidRDefault="00C810CC" w:rsidP="00EB2A20">
            <w:pPr>
              <w:pStyle w:val="a3"/>
              <w:rPr>
                <w:rFonts w:cs="Times New Roman"/>
                <w:spacing w:val="3"/>
                <w:sz w:val="16"/>
                <w:szCs w:val="16"/>
              </w:rPr>
            </w:pPr>
            <w:r>
              <w:rPr>
                <w:rFonts w:cs="Times New Roman" w:hint="eastAsia"/>
                <w:spacing w:val="3"/>
                <w:sz w:val="16"/>
                <w:szCs w:val="16"/>
              </w:rPr>
              <w:t xml:space="preserve"> </w:t>
            </w:r>
            <w:r w:rsidRPr="00EA3379">
              <w:rPr>
                <w:rFonts w:cs="Times New Roman" w:hint="eastAsia"/>
                <w:spacing w:val="3"/>
                <w:sz w:val="32"/>
                <w:szCs w:val="16"/>
              </w:rPr>
              <w:t>益子　　美沙子</w:t>
            </w:r>
            <w:r w:rsidRPr="00EA3379">
              <w:rPr>
                <w:rFonts w:eastAsia="Times New Roman" w:cs="Times New Roman"/>
                <w:spacing w:val="3"/>
                <w:sz w:val="32"/>
                <w:szCs w:val="16"/>
              </w:rPr>
              <w:t xml:space="preserve">  </w:t>
            </w:r>
            <w:r w:rsidRPr="00EA3379">
              <w:rPr>
                <w:rFonts w:eastAsia="Times New Roman" w:cs="Times New Roman"/>
                <w:spacing w:val="3"/>
                <w:sz w:val="24"/>
                <w:szCs w:val="16"/>
              </w:rPr>
              <w:t xml:space="preserve">    </w:t>
            </w:r>
            <w:r w:rsidRPr="00C2704F">
              <w:rPr>
                <w:rFonts w:eastAsia="Times New Roman" w:cs="Times New Roman"/>
                <w:spacing w:val="3"/>
                <w:sz w:val="16"/>
                <w:szCs w:val="16"/>
              </w:rPr>
              <w:t xml:space="preserve">       </w:t>
            </w:r>
          </w:p>
          <w:p w:rsidR="00C810CC" w:rsidRDefault="00C810CC" w:rsidP="00000A45">
            <w:pPr>
              <w:pStyle w:val="a3"/>
              <w:rPr>
                <w:rFonts w:eastAsiaTheme="minorEastAsia" w:cs="Times New Roman"/>
                <w:spacing w:val="3"/>
                <w:sz w:val="16"/>
                <w:szCs w:val="16"/>
              </w:rPr>
            </w:pPr>
          </w:p>
          <w:p w:rsidR="00C810CC" w:rsidRDefault="00C810CC" w:rsidP="00000A45">
            <w:pPr>
              <w:pStyle w:val="a3"/>
              <w:rPr>
                <w:rFonts w:eastAsiaTheme="minorEastAsia" w:cs="Times New Roman"/>
                <w:spacing w:val="3"/>
                <w:sz w:val="16"/>
                <w:szCs w:val="16"/>
              </w:rPr>
            </w:pPr>
          </w:p>
          <w:p w:rsidR="00C810CC" w:rsidRDefault="00C810CC" w:rsidP="00000A45">
            <w:pPr>
              <w:pStyle w:val="a3"/>
              <w:rPr>
                <w:rFonts w:eastAsiaTheme="minorEastAsia" w:cs="Times New Roman"/>
                <w:spacing w:val="3"/>
                <w:sz w:val="16"/>
                <w:szCs w:val="16"/>
              </w:rPr>
            </w:pPr>
          </w:p>
          <w:p w:rsidR="00C810CC" w:rsidRDefault="00C810CC" w:rsidP="00000A45">
            <w:pPr>
              <w:pStyle w:val="a3"/>
              <w:rPr>
                <w:rFonts w:eastAsiaTheme="minorEastAsia" w:cs="Times New Roman"/>
                <w:spacing w:val="3"/>
                <w:sz w:val="16"/>
                <w:szCs w:val="16"/>
              </w:rPr>
            </w:pPr>
          </w:p>
          <w:p w:rsidR="00C810CC" w:rsidRPr="00EA3379" w:rsidRDefault="00C810CC" w:rsidP="00000A45">
            <w:pPr>
              <w:pStyle w:val="a3"/>
              <w:rPr>
                <w:spacing w:val="0"/>
              </w:rPr>
            </w:pPr>
          </w:p>
        </w:tc>
        <w:tc>
          <w:tcPr>
            <w:tcW w:w="3728" w:type="dxa"/>
            <w:vMerge w:val="restart"/>
            <w:tcBorders>
              <w:top w:val="single" w:sz="4" w:space="0" w:color="000000"/>
              <w:left w:val="nil"/>
              <w:right w:val="single" w:sz="4" w:space="0" w:color="auto"/>
            </w:tcBorders>
          </w:tcPr>
          <w:p w:rsidR="00C810CC" w:rsidRPr="00421DFB" w:rsidRDefault="00C810CC" w:rsidP="00421DFB">
            <w:pPr>
              <w:widowControl/>
              <w:jc w:val="center"/>
              <w:rPr>
                <w:rFonts w:ascii="Times New Roman" w:eastAsiaTheme="minorEastAsia" w:hAnsi="Times New Roman" w:cs="ＭＳ 明朝"/>
                <w:kern w:val="0"/>
                <w:szCs w:val="21"/>
              </w:rPr>
            </w:pPr>
            <w:r w:rsidRPr="00907721">
              <w:rPr>
                <w:rFonts w:ascii="Times New Roman" w:eastAsiaTheme="minorEastAsia" w:hAnsi="Times New Roman" w:cs="ＭＳ 明朝"/>
                <w:noProof/>
                <w:kern w:val="0"/>
                <w:szCs w:val="21"/>
              </w:rPr>
              <w:drawing>
                <wp:inline distT="0" distB="0" distL="0" distR="0">
                  <wp:extent cx="1438275" cy="1679142"/>
                  <wp:effectExtent l="19050" t="0" r="9525" b="0"/>
                  <wp:docPr id="1" name="図 1" descr="C:\Users\misako\Desktop\写真 2019-04-09 9 00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ko\Desktop\写真 2019-04-09 9 00 23.jpg"/>
                          <pic:cNvPicPr>
                            <a:picLocks noChangeAspect="1" noChangeArrowheads="1"/>
                          </pic:cNvPicPr>
                        </pic:nvPicPr>
                        <pic:blipFill>
                          <a:blip r:embed="rId7" cstate="print">
                            <a:lum bright="20000"/>
                          </a:blip>
                          <a:srcRect t="12383"/>
                          <a:stretch>
                            <a:fillRect/>
                          </a:stretch>
                        </pic:blipFill>
                        <pic:spPr bwMode="auto">
                          <a:xfrm>
                            <a:off x="0" y="0"/>
                            <a:ext cx="1437810" cy="1678599"/>
                          </a:xfrm>
                          <a:prstGeom prst="rect">
                            <a:avLst/>
                          </a:prstGeom>
                          <a:noFill/>
                          <a:ln w="9525">
                            <a:noFill/>
                            <a:miter lim="800000"/>
                            <a:headEnd/>
                            <a:tailEnd/>
                          </a:ln>
                        </pic:spPr>
                      </pic:pic>
                    </a:graphicData>
                  </a:graphic>
                </wp:inline>
              </w:drawing>
            </w:r>
          </w:p>
          <w:p w:rsidR="00C810CC" w:rsidRDefault="00C810CC">
            <w:pPr>
              <w:widowControl/>
              <w:jc w:val="left"/>
              <w:rPr>
                <w:rFonts w:ascii="Times New Roman" w:hAnsi="Times New Roman" w:cs="ＭＳ 明朝"/>
                <w:kern w:val="0"/>
                <w:szCs w:val="21"/>
              </w:rPr>
            </w:pPr>
          </w:p>
          <w:p w:rsidR="00C810CC" w:rsidRPr="00421DFB" w:rsidRDefault="00C810CC" w:rsidP="00000A45">
            <w:pPr>
              <w:pStyle w:val="a3"/>
              <w:rPr>
                <w:rFonts w:eastAsiaTheme="minorEastAsia"/>
              </w:rPr>
            </w:pPr>
          </w:p>
        </w:tc>
      </w:tr>
      <w:tr w:rsidR="00C810CC" w:rsidTr="000C5638">
        <w:trPr>
          <w:trHeight w:hRule="exact" w:val="80"/>
        </w:trPr>
        <w:tc>
          <w:tcPr>
            <w:tcW w:w="1135" w:type="dxa"/>
            <w:tcBorders>
              <w:left w:val="single" w:sz="4" w:space="0" w:color="000000"/>
              <w:bottom w:val="single" w:sz="4" w:space="0" w:color="auto"/>
              <w:right w:val="single" w:sz="4" w:space="0" w:color="000000"/>
            </w:tcBorders>
            <w:vAlign w:val="center"/>
          </w:tcPr>
          <w:p w:rsidR="00C810CC" w:rsidRPr="00C810CC" w:rsidRDefault="00C810CC" w:rsidP="00000A45">
            <w:pPr>
              <w:pStyle w:val="a3"/>
              <w:jc w:val="center"/>
              <w:rPr>
                <w:rFonts w:ascii="ＭＳ 明朝" w:hAnsi="ＭＳ 明朝"/>
                <w:b/>
              </w:rPr>
            </w:pPr>
          </w:p>
        </w:tc>
        <w:tc>
          <w:tcPr>
            <w:tcW w:w="5911" w:type="dxa"/>
            <w:tcBorders>
              <w:left w:val="nil"/>
              <w:bottom w:val="single" w:sz="4" w:space="0" w:color="auto"/>
              <w:right w:val="single" w:sz="4" w:space="0" w:color="auto"/>
            </w:tcBorders>
            <w:vAlign w:val="center"/>
          </w:tcPr>
          <w:p w:rsidR="00C810CC" w:rsidRDefault="00C810CC" w:rsidP="00421DFB">
            <w:pPr>
              <w:pStyle w:val="a3"/>
              <w:rPr>
                <w:rFonts w:cs="Times New Roman"/>
                <w:spacing w:val="3"/>
                <w:sz w:val="16"/>
                <w:szCs w:val="16"/>
              </w:rPr>
            </w:pPr>
          </w:p>
        </w:tc>
        <w:tc>
          <w:tcPr>
            <w:tcW w:w="3728" w:type="dxa"/>
            <w:vMerge/>
            <w:tcBorders>
              <w:left w:val="nil"/>
              <w:right w:val="single" w:sz="4" w:space="0" w:color="auto"/>
            </w:tcBorders>
          </w:tcPr>
          <w:p w:rsidR="00C810CC" w:rsidRDefault="00C810CC" w:rsidP="00000A45">
            <w:pPr>
              <w:pStyle w:val="a3"/>
              <w:rPr>
                <w:rFonts w:eastAsiaTheme="minorEastAsia"/>
              </w:rPr>
            </w:pPr>
          </w:p>
        </w:tc>
      </w:tr>
      <w:tr w:rsidR="00C810CC" w:rsidTr="002D7E9B">
        <w:trPr>
          <w:trHeight w:val="1125"/>
        </w:trPr>
        <w:tc>
          <w:tcPr>
            <w:tcW w:w="1135" w:type="dxa"/>
            <w:tcBorders>
              <w:top w:val="single" w:sz="4" w:space="0" w:color="auto"/>
              <w:left w:val="single" w:sz="4" w:space="0" w:color="000000"/>
              <w:bottom w:val="single" w:sz="4" w:space="0" w:color="auto"/>
              <w:right w:val="single" w:sz="4" w:space="0" w:color="000000"/>
            </w:tcBorders>
            <w:vAlign w:val="center"/>
          </w:tcPr>
          <w:p w:rsidR="00C810CC" w:rsidRPr="00C810CC" w:rsidRDefault="00C810CC" w:rsidP="00000A45">
            <w:pPr>
              <w:pStyle w:val="a3"/>
              <w:jc w:val="center"/>
              <w:rPr>
                <w:b/>
                <w:spacing w:val="0"/>
              </w:rPr>
            </w:pPr>
            <w:r w:rsidRPr="00C810CC">
              <w:rPr>
                <w:rFonts w:cs="Times New Roman" w:hint="eastAsia"/>
                <w:b/>
                <w:spacing w:val="4"/>
              </w:rPr>
              <w:t>職　　業</w:t>
            </w:r>
          </w:p>
        </w:tc>
        <w:tc>
          <w:tcPr>
            <w:tcW w:w="5911" w:type="dxa"/>
            <w:tcBorders>
              <w:top w:val="single" w:sz="4" w:space="0" w:color="auto"/>
              <w:left w:val="nil"/>
              <w:right w:val="single" w:sz="4" w:space="0" w:color="auto"/>
            </w:tcBorders>
          </w:tcPr>
          <w:p w:rsidR="00C810CC" w:rsidRDefault="00C810CC" w:rsidP="00000A45">
            <w:pPr>
              <w:pStyle w:val="a3"/>
              <w:rPr>
                <w:spacing w:val="0"/>
              </w:rPr>
            </w:pPr>
            <w:r>
              <w:rPr>
                <w:rFonts w:hint="eastAsia"/>
                <w:spacing w:val="0"/>
              </w:rPr>
              <w:t>ながさき食物アレルギーの会ペンギン代表</w:t>
            </w:r>
          </w:p>
          <w:p w:rsidR="00C810CC" w:rsidRDefault="00C810CC" w:rsidP="00000A45">
            <w:pPr>
              <w:pStyle w:val="a3"/>
              <w:rPr>
                <w:spacing w:val="0"/>
              </w:rPr>
            </w:pPr>
            <w:r>
              <w:rPr>
                <w:rFonts w:hint="eastAsia"/>
                <w:spacing w:val="0"/>
              </w:rPr>
              <w:t>食物アレルギーサポーター</w:t>
            </w:r>
          </w:p>
          <w:p w:rsidR="00C810CC" w:rsidRPr="00EA3379" w:rsidRDefault="00C810CC" w:rsidP="002D7E9B">
            <w:pPr>
              <w:pStyle w:val="a3"/>
              <w:rPr>
                <w:spacing w:val="0"/>
              </w:rPr>
            </w:pPr>
            <w:r>
              <w:rPr>
                <w:rFonts w:hint="eastAsia"/>
                <w:spacing w:val="0"/>
              </w:rPr>
              <w:t>小・中学高等学校の家庭科講師</w:t>
            </w:r>
          </w:p>
        </w:tc>
        <w:tc>
          <w:tcPr>
            <w:tcW w:w="3728" w:type="dxa"/>
            <w:vMerge/>
            <w:tcBorders>
              <w:left w:val="nil"/>
              <w:right w:val="single" w:sz="4" w:space="0" w:color="auto"/>
            </w:tcBorders>
          </w:tcPr>
          <w:p w:rsidR="00C810CC" w:rsidRDefault="00C810CC" w:rsidP="00000A45">
            <w:pPr>
              <w:pStyle w:val="a3"/>
              <w:rPr>
                <w:rFonts w:eastAsiaTheme="minorEastAsia"/>
              </w:rPr>
            </w:pPr>
          </w:p>
        </w:tc>
      </w:tr>
      <w:tr w:rsidR="00C810CC" w:rsidTr="00956288">
        <w:trPr>
          <w:trHeight w:hRule="exact" w:val="331"/>
        </w:trPr>
        <w:tc>
          <w:tcPr>
            <w:tcW w:w="1135" w:type="dxa"/>
            <w:vMerge w:val="restart"/>
            <w:tcBorders>
              <w:top w:val="single" w:sz="4" w:space="0" w:color="auto"/>
              <w:left w:val="single" w:sz="4" w:space="0" w:color="000000"/>
              <w:right w:val="nil"/>
            </w:tcBorders>
            <w:vAlign w:val="center"/>
          </w:tcPr>
          <w:p w:rsidR="00C810CC" w:rsidRPr="00C810CC" w:rsidRDefault="00C810CC" w:rsidP="00000A45">
            <w:pPr>
              <w:pStyle w:val="a3"/>
              <w:jc w:val="center"/>
              <w:rPr>
                <w:b/>
                <w:spacing w:val="0"/>
              </w:rPr>
            </w:pPr>
            <w:r w:rsidRPr="00C810CC">
              <w:rPr>
                <w:rFonts w:cs="Times New Roman" w:hint="eastAsia"/>
                <w:b/>
                <w:spacing w:val="4"/>
              </w:rPr>
              <w:t>連</w:t>
            </w:r>
            <w:r w:rsidRPr="00C810CC">
              <w:rPr>
                <w:rFonts w:cs="Times New Roman" w:hint="eastAsia"/>
                <w:b/>
                <w:spacing w:val="4"/>
              </w:rPr>
              <w:t xml:space="preserve"> </w:t>
            </w:r>
            <w:r w:rsidRPr="00C810CC">
              <w:rPr>
                <w:rFonts w:cs="Times New Roman" w:hint="eastAsia"/>
                <w:b/>
                <w:spacing w:val="4"/>
              </w:rPr>
              <w:t>絡</w:t>
            </w:r>
            <w:r w:rsidRPr="00C810CC">
              <w:rPr>
                <w:rFonts w:cs="Times New Roman" w:hint="eastAsia"/>
                <w:b/>
                <w:spacing w:val="4"/>
              </w:rPr>
              <w:t xml:space="preserve"> </w:t>
            </w:r>
            <w:r w:rsidRPr="00C810CC">
              <w:rPr>
                <w:rFonts w:cs="Times New Roman" w:hint="eastAsia"/>
                <w:b/>
                <w:spacing w:val="4"/>
              </w:rPr>
              <w:t>先</w:t>
            </w:r>
          </w:p>
        </w:tc>
        <w:tc>
          <w:tcPr>
            <w:tcW w:w="5910" w:type="dxa"/>
            <w:tcBorders>
              <w:top w:val="single" w:sz="4" w:space="0" w:color="000000"/>
              <w:left w:val="single" w:sz="4" w:space="0" w:color="000000"/>
              <w:right w:val="single" w:sz="4" w:space="0" w:color="auto"/>
            </w:tcBorders>
          </w:tcPr>
          <w:p w:rsidR="00C810CC" w:rsidRDefault="00C810CC" w:rsidP="00000A45">
            <w:pPr>
              <w:pStyle w:val="a3"/>
              <w:rPr>
                <w:rFonts w:ascii="ＭＳ 明朝" w:hAnsi="ＭＳ 明朝"/>
              </w:rPr>
            </w:pPr>
            <w:r>
              <w:rPr>
                <w:rFonts w:ascii="ＭＳ 明朝" w:hAnsi="ＭＳ 明朝" w:hint="eastAsia"/>
              </w:rPr>
              <w:t>FB 　　　　益子美沙子</w:t>
            </w:r>
          </w:p>
          <w:p w:rsidR="00C810CC" w:rsidRDefault="00C810CC" w:rsidP="00000A45">
            <w:pPr>
              <w:pStyle w:val="a3"/>
              <w:rPr>
                <w:rFonts w:ascii="ＭＳ 明朝" w:hAnsi="ＭＳ 明朝"/>
              </w:rPr>
            </w:pPr>
          </w:p>
          <w:p w:rsidR="00C810CC" w:rsidRDefault="00C810CC" w:rsidP="00000A45">
            <w:pPr>
              <w:pStyle w:val="a3"/>
              <w:rPr>
                <w:spacing w:val="0"/>
              </w:rPr>
            </w:pPr>
          </w:p>
          <w:p w:rsidR="00C810CC" w:rsidRDefault="00C810CC" w:rsidP="00000A45">
            <w:pPr>
              <w:pStyle w:val="a3"/>
              <w:rPr>
                <w:spacing w:val="0"/>
              </w:rPr>
            </w:pPr>
            <w:r>
              <w:rPr>
                <w:rFonts w:ascii="ＭＳ 明朝" w:hAnsi="ＭＳ 明朝" w:hint="eastAsia"/>
              </w:rPr>
              <w:t>電話番号　090-2508-0031</w:t>
            </w:r>
          </w:p>
        </w:tc>
        <w:tc>
          <w:tcPr>
            <w:tcW w:w="3729" w:type="dxa"/>
            <w:vMerge/>
            <w:tcBorders>
              <w:left w:val="single" w:sz="4" w:space="0" w:color="auto"/>
              <w:right w:val="single" w:sz="4" w:space="0" w:color="auto"/>
            </w:tcBorders>
          </w:tcPr>
          <w:p w:rsidR="00C810CC" w:rsidRDefault="00C810CC" w:rsidP="00000A45">
            <w:pPr>
              <w:pStyle w:val="a3"/>
              <w:rPr>
                <w:spacing w:val="0"/>
              </w:rPr>
            </w:pPr>
          </w:p>
        </w:tc>
      </w:tr>
      <w:tr w:rsidR="00C810CC" w:rsidTr="00C810CC">
        <w:trPr>
          <w:trHeight w:hRule="exact" w:val="1079"/>
        </w:trPr>
        <w:tc>
          <w:tcPr>
            <w:tcW w:w="1135" w:type="dxa"/>
            <w:vMerge/>
            <w:tcBorders>
              <w:left w:val="single" w:sz="4" w:space="0" w:color="000000"/>
              <w:bottom w:val="single" w:sz="4" w:space="0" w:color="000000"/>
              <w:right w:val="nil"/>
            </w:tcBorders>
            <w:vAlign w:val="center"/>
          </w:tcPr>
          <w:p w:rsidR="00C810CC" w:rsidRPr="00834043" w:rsidRDefault="00C810CC" w:rsidP="00000A45">
            <w:pPr>
              <w:pStyle w:val="a3"/>
              <w:jc w:val="center"/>
              <w:rPr>
                <w:spacing w:val="0"/>
              </w:rPr>
            </w:pPr>
          </w:p>
        </w:tc>
        <w:tc>
          <w:tcPr>
            <w:tcW w:w="5910" w:type="dxa"/>
            <w:tcBorders>
              <w:top w:val="nil"/>
              <w:left w:val="single" w:sz="4" w:space="0" w:color="000000"/>
              <w:bottom w:val="single" w:sz="4" w:space="0" w:color="000000"/>
              <w:right w:val="single" w:sz="4" w:space="0" w:color="auto"/>
            </w:tcBorders>
          </w:tcPr>
          <w:p w:rsidR="00C810CC" w:rsidRDefault="00C810CC" w:rsidP="00000A45">
            <w:pPr>
              <w:pStyle w:val="a3"/>
              <w:rPr>
                <w:rFonts w:asciiTheme="minorEastAsia" w:eastAsiaTheme="minorEastAsia" w:hAnsiTheme="minorEastAsia"/>
                <w:spacing w:val="0"/>
              </w:rPr>
            </w:pPr>
            <w:r>
              <w:rPr>
                <w:rFonts w:asciiTheme="minorEastAsia" w:eastAsiaTheme="minorEastAsia" w:hAnsiTheme="minorEastAsia" w:hint="eastAsia"/>
                <w:spacing w:val="0"/>
              </w:rPr>
              <w:t>ブログ　　　食物アレルギーっ子の日々のあれこれ</w:t>
            </w:r>
          </w:p>
          <w:p w:rsidR="00C810CC" w:rsidRDefault="00C810CC" w:rsidP="00000A45">
            <w:pPr>
              <w:pStyle w:val="a3"/>
              <w:rPr>
                <w:rFonts w:asciiTheme="minorEastAsia" w:eastAsiaTheme="minorEastAsia" w:hAnsiTheme="minorEastAsia"/>
                <w:spacing w:val="0"/>
              </w:rPr>
            </w:pPr>
            <w:r>
              <w:rPr>
                <w:rFonts w:asciiTheme="minorEastAsia" w:eastAsiaTheme="minorEastAsia" w:hAnsiTheme="minorEastAsia" w:hint="eastAsia"/>
                <w:spacing w:val="0"/>
              </w:rPr>
              <w:t>インスタ　　mashiko.mi</w:t>
            </w:r>
          </w:p>
          <w:p w:rsidR="00C810CC" w:rsidRPr="00907721" w:rsidRDefault="00C810CC" w:rsidP="00E37B75">
            <w:pPr>
              <w:pStyle w:val="a3"/>
              <w:rPr>
                <w:rFonts w:ascii="ＭＳ 明朝" w:hAnsi="ＭＳ 明朝"/>
                <w:spacing w:val="0"/>
              </w:rPr>
            </w:pPr>
            <w:r>
              <w:rPr>
                <w:rFonts w:asciiTheme="minorEastAsia" w:eastAsiaTheme="minorEastAsia" w:hAnsiTheme="minorEastAsia" w:hint="eastAsia"/>
                <w:spacing w:val="0"/>
              </w:rPr>
              <w:t xml:space="preserve">PCメルアド  </w:t>
            </w:r>
            <w:r w:rsidRPr="00E37B75">
              <w:rPr>
                <w:rFonts w:asciiTheme="minorEastAsia" w:eastAsiaTheme="minorEastAsia" w:hAnsiTheme="minorEastAsia" w:cs="Arial"/>
                <w:shd w:val="clear" w:color="auto" w:fill="FFFFFF"/>
              </w:rPr>
              <w:t>mashikomisako@gmail.com</w:t>
            </w:r>
            <w:r w:rsidRPr="00E37B75">
              <w:rPr>
                <w:rFonts w:asciiTheme="minorEastAsia" w:eastAsiaTheme="minorEastAsia" w:hAnsiTheme="minorEastAsia" w:hint="eastAsia"/>
                <w:spacing w:val="0"/>
              </w:rPr>
              <w:t xml:space="preserve"> </w:t>
            </w:r>
          </w:p>
        </w:tc>
        <w:tc>
          <w:tcPr>
            <w:tcW w:w="3729" w:type="dxa"/>
            <w:tcBorders>
              <w:top w:val="nil"/>
              <w:left w:val="single" w:sz="4" w:space="0" w:color="auto"/>
              <w:bottom w:val="single" w:sz="4" w:space="0" w:color="000000"/>
              <w:right w:val="single" w:sz="4" w:space="0" w:color="000000"/>
            </w:tcBorders>
          </w:tcPr>
          <w:p w:rsidR="00C810CC" w:rsidRDefault="00C810CC">
            <w:pPr>
              <w:widowControl/>
              <w:jc w:val="left"/>
              <w:rPr>
                <w:rFonts w:ascii="ＭＳ 明朝" w:hAnsi="ＭＳ 明朝" w:cs="ＭＳ 明朝"/>
                <w:kern w:val="0"/>
                <w:szCs w:val="21"/>
              </w:rPr>
            </w:pPr>
          </w:p>
          <w:p w:rsidR="00C810CC" w:rsidRDefault="00C810CC">
            <w:pPr>
              <w:widowControl/>
              <w:jc w:val="left"/>
              <w:rPr>
                <w:rFonts w:ascii="ＭＳ 明朝" w:hAnsi="ＭＳ 明朝" w:cs="ＭＳ 明朝"/>
                <w:kern w:val="0"/>
                <w:szCs w:val="21"/>
              </w:rPr>
            </w:pPr>
          </w:p>
          <w:p w:rsidR="00C810CC" w:rsidRPr="00907721" w:rsidRDefault="00C810CC" w:rsidP="00C810CC">
            <w:pPr>
              <w:pStyle w:val="a3"/>
              <w:rPr>
                <w:rFonts w:ascii="ＭＳ 明朝" w:hAnsi="ＭＳ 明朝"/>
                <w:spacing w:val="0"/>
              </w:rPr>
            </w:pPr>
          </w:p>
        </w:tc>
      </w:tr>
      <w:tr w:rsidR="00421DFB" w:rsidTr="00EB2A20">
        <w:trPr>
          <w:trHeight w:val="5478"/>
        </w:trPr>
        <w:tc>
          <w:tcPr>
            <w:tcW w:w="1135" w:type="dxa"/>
            <w:tcBorders>
              <w:top w:val="nil"/>
              <w:left w:val="single" w:sz="4" w:space="0" w:color="000000"/>
              <w:bottom w:val="single" w:sz="4" w:space="0" w:color="auto"/>
              <w:right w:val="nil"/>
            </w:tcBorders>
            <w:vAlign w:val="center"/>
          </w:tcPr>
          <w:p w:rsidR="00421DFB" w:rsidRPr="00C810CC" w:rsidRDefault="00421DFB" w:rsidP="00000A45">
            <w:pPr>
              <w:pStyle w:val="a3"/>
              <w:spacing w:before="105"/>
              <w:jc w:val="center"/>
              <w:rPr>
                <w:b/>
                <w:spacing w:val="0"/>
              </w:rPr>
            </w:pPr>
          </w:p>
          <w:p w:rsidR="00421DFB" w:rsidRPr="00C810CC" w:rsidRDefault="00421DFB" w:rsidP="00000A45">
            <w:pPr>
              <w:pStyle w:val="a3"/>
              <w:jc w:val="center"/>
              <w:rPr>
                <w:rFonts w:ascii="ＭＳ 明朝" w:hAnsi="ＭＳ 明朝"/>
                <w:b/>
              </w:rPr>
            </w:pPr>
            <w:r w:rsidRPr="00C810CC">
              <w:rPr>
                <w:rFonts w:ascii="ＭＳ 明朝" w:hAnsi="ＭＳ 明朝" w:hint="eastAsia"/>
                <w:b/>
              </w:rPr>
              <w:t>活動内容</w:t>
            </w:r>
          </w:p>
          <w:p w:rsidR="00421DFB" w:rsidRPr="00907721" w:rsidRDefault="00421DFB" w:rsidP="00000A45">
            <w:pPr>
              <w:pStyle w:val="a3"/>
              <w:jc w:val="center"/>
              <w:rPr>
                <w:spacing w:val="0"/>
              </w:rPr>
            </w:pPr>
            <w:r w:rsidRPr="00C810CC">
              <w:rPr>
                <w:rFonts w:ascii="ＭＳ 明朝" w:hAnsi="ＭＳ 明朝" w:hint="eastAsia"/>
                <w:b/>
              </w:rPr>
              <w:t>概要</w:t>
            </w:r>
          </w:p>
        </w:tc>
        <w:tc>
          <w:tcPr>
            <w:tcW w:w="9639" w:type="dxa"/>
            <w:gridSpan w:val="2"/>
            <w:tcBorders>
              <w:top w:val="nil"/>
              <w:left w:val="single" w:sz="4" w:space="0" w:color="000000"/>
              <w:bottom w:val="single" w:sz="4" w:space="0" w:color="auto"/>
              <w:right w:val="single" w:sz="4" w:space="0" w:color="000000"/>
            </w:tcBorders>
          </w:tcPr>
          <w:p w:rsidR="004B37D4" w:rsidRDefault="00DE6541" w:rsidP="00EB2A20">
            <w:pPr>
              <w:pStyle w:val="a3"/>
              <w:ind w:left="210" w:hangingChars="100" w:hanging="210"/>
              <w:rPr>
                <w:rFonts w:ascii="Helvetica" w:hAnsi="Helvetica" w:cs="Helvetica"/>
                <w:color w:val="1D2129"/>
                <w:shd w:val="clear" w:color="auto" w:fill="FFFFFF"/>
              </w:rPr>
            </w:pPr>
            <w:r w:rsidRPr="00DE6541">
              <w:rPr>
                <w:rFonts w:hint="eastAsia"/>
                <w:spacing w:val="0"/>
              </w:rPr>
              <w:t>・</w:t>
            </w:r>
            <w:r w:rsidRPr="00DE6541">
              <w:rPr>
                <w:rFonts w:ascii="Helvetica" w:hAnsi="Helvetica" w:cs="Helvetica"/>
                <w:color w:val="1D2129"/>
                <w:shd w:val="clear" w:color="auto" w:fill="FFFFFF"/>
              </w:rPr>
              <w:t>エピペン携帯マルチ食物アレルギー中学生を持つ家庭科講師。</w:t>
            </w:r>
          </w:p>
          <w:p w:rsidR="00DE6541" w:rsidRDefault="004B37D4" w:rsidP="00EB2A20">
            <w:pPr>
              <w:pStyle w:val="a3"/>
              <w:rPr>
                <w:spacing w:val="0"/>
              </w:rPr>
            </w:pPr>
            <w:r>
              <w:rPr>
                <w:rFonts w:ascii="Helvetica" w:hAnsi="Helvetica" w:cs="Helvetica" w:hint="eastAsia"/>
                <w:color w:val="1D2129"/>
                <w:shd w:val="clear" w:color="auto" w:fill="FFFFFF"/>
              </w:rPr>
              <w:t>・</w:t>
            </w:r>
            <w:r>
              <w:rPr>
                <w:rFonts w:ascii="Helvetica" w:hAnsi="Helvetica" w:cs="Helvetica"/>
                <w:color w:val="1D2129"/>
                <w:shd w:val="clear" w:color="auto" w:fill="FFFFFF"/>
              </w:rPr>
              <w:t>教育現場と食アレッ子家庭の架け橋をさせて頂きた</w:t>
            </w:r>
            <w:r>
              <w:rPr>
                <w:rFonts w:ascii="Helvetica" w:hAnsi="Helvetica" w:cs="Helvetica" w:hint="eastAsia"/>
                <w:color w:val="1D2129"/>
                <w:shd w:val="clear" w:color="auto" w:fill="FFFFFF"/>
              </w:rPr>
              <w:t>いという思いで活動をしている。</w:t>
            </w:r>
          </w:p>
          <w:p w:rsidR="004B37D4" w:rsidRDefault="00DE6541" w:rsidP="00DE6541">
            <w:pPr>
              <w:pStyle w:val="a3"/>
              <w:ind w:left="210" w:hangingChars="100" w:hanging="210"/>
              <w:rPr>
                <w:spacing w:val="0"/>
              </w:rPr>
            </w:pPr>
            <w:r>
              <w:rPr>
                <w:rFonts w:hint="eastAsia"/>
                <w:spacing w:val="0"/>
              </w:rPr>
              <w:t>・</w:t>
            </w:r>
            <w:r w:rsidR="003B50EF">
              <w:rPr>
                <w:rFonts w:hint="eastAsia"/>
                <w:spacing w:val="0"/>
              </w:rPr>
              <w:t>食物アレルギー</w:t>
            </w:r>
            <w:r>
              <w:rPr>
                <w:rFonts w:hint="eastAsia"/>
                <w:spacing w:val="0"/>
              </w:rPr>
              <w:t>の</w:t>
            </w:r>
            <w:r w:rsidR="003B50EF">
              <w:rPr>
                <w:rFonts w:hint="eastAsia"/>
                <w:spacing w:val="0"/>
              </w:rPr>
              <w:t>子</w:t>
            </w:r>
            <w:r>
              <w:rPr>
                <w:rFonts w:hint="eastAsia"/>
                <w:spacing w:val="0"/>
              </w:rPr>
              <w:t>を持つ</w:t>
            </w:r>
            <w:r w:rsidR="00421DFB" w:rsidRPr="00A361A4">
              <w:rPr>
                <w:rFonts w:hint="eastAsia"/>
                <w:spacing w:val="0"/>
              </w:rPr>
              <w:t>親として、そして教育現場に立つ者として、この両方の視点より自発的な意思に基づき食物アレルギーに関する情報発信・啓蒙・サポート活動、食物アレルギー児童生徒が教育現場で安全に楽しく過ごせる環境整備の実現を目指す活動をしている。</w:t>
            </w:r>
          </w:p>
          <w:p w:rsidR="00421DFB" w:rsidRPr="00A361A4" w:rsidRDefault="00DE6541" w:rsidP="00EB2A20">
            <w:pPr>
              <w:pStyle w:val="a3"/>
              <w:ind w:left="210" w:hangingChars="100" w:hanging="210"/>
              <w:rPr>
                <w:spacing w:val="0"/>
              </w:rPr>
            </w:pPr>
            <w:r>
              <w:rPr>
                <w:rFonts w:hint="eastAsia"/>
                <w:spacing w:val="0"/>
              </w:rPr>
              <w:t>・</w:t>
            </w:r>
            <w:r>
              <w:rPr>
                <w:rFonts w:hint="eastAsia"/>
                <w:spacing w:val="0"/>
              </w:rPr>
              <w:t>2</w:t>
            </w:r>
            <w:r w:rsidR="00421DFB" w:rsidRPr="00A361A4">
              <w:rPr>
                <w:rFonts w:hint="eastAsia"/>
                <w:spacing w:val="0"/>
              </w:rPr>
              <w:t>011</w:t>
            </w:r>
            <w:r w:rsidR="00421DFB" w:rsidRPr="00A361A4">
              <w:rPr>
                <w:rFonts w:hint="eastAsia"/>
                <w:spacing w:val="0"/>
              </w:rPr>
              <w:t>年より</w:t>
            </w:r>
            <w:r>
              <w:rPr>
                <w:rFonts w:hint="eastAsia"/>
                <w:spacing w:val="0"/>
              </w:rPr>
              <w:t>学校教員・</w:t>
            </w:r>
            <w:r w:rsidR="00EB2A20">
              <w:rPr>
                <w:rFonts w:hint="eastAsia"/>
                <w:spacing w:val="0"/>
              </w:rPr>
              <w:t>保育士・幼稚園教諭・</w:t>
            </w:r>
            <w:r>
              <w:rPr>
                <w:rFonts w:hint="eastAsia"/>
                <w:spacing w:val="0"/>
              </w:rPr>
              <w:t>学童指導員・</w:t>
            </w:r>
            <w:r w:rsidR="002D7E9B">
              <w:rPr>
                <w:rFonts w:hint="eastAsia"/>
                <w:spacing w:val="0"/>
              </w:rPr>
              <w:t>大学生</w:t>
            </w:r>
            <w:r>
              <w:rPr>
                <w:rFonts w:hint="eastAsia"/>
                <w:spacing w:val="0"/>
              </w:rPr>
              <w:t>・高校生向けの講演会・研修会を</w:t>
            </w:r>
            <w:r w:rsidR="00421DFB" w:rsidRPr="00A361A4">
              <w:rPr>
                <w:rFonts w:hint="eastAsia"/>
                <w:spacing w:val="0"/>
              </w:rPr>
              <w:t>実施している。</w:t>
            </w:r>
          </w:p>
          <w:p w:rsidR="00DE6541" w:rsidRPr="00DE6541" w:rsidRDefault="00DE6541" w:rsidP="00000A45">
            <w:pPr>
              <w:pStyle w:val="a3"/>
              <w:rPr>
                <w:spacing w:val="0"/>
              </w:rPr>
            </w:pPr>
          </w:p>
          <w:p w:rsidR="00421DFB" w:rsidRPr="00A361A4" w:rsidRDefault="00421DFB" w:rsidP="00000A45">
            <w:pPr>
              <w:pStyle w:val="a3"/>
              <w:rPr>
                <w:spacing w:val="0"/>
              </w:rPr>
            </w:pPr>
            <w:r w:rsidRPr="00A361A4">
              <w:rPr>
                <w:rFonts w:hint="eastAsia"/>
                <w:spacing w:val="0"/>
              </w:rPr>
              <w:t>&lt;</w:t>
            </w:r>
            <w:r w:rsidR="00EB2A20">
              <w:rPr>
                <w:rFonts w:hint="eastAsia"/>
                <w:spacing w:val="0"/>
              </w:rPr>
              <w:t>個人での</w:t>
            </w:r>
            <w:r w:rsidRPr="00A361A4">
              <w:rPr>
                <w:rFonts w:hint="eastAsia"/>
                <w:spacing w:val="0"/>
              </w:rPr>
              <w:t>報道関係</w:t>
            </w:r>
            <w:r w:rsidRPr="00A361A4">
              <w:rPr>
                <w:rFonts w:hint="eastAsia"/>
                <w:spacing w:val="0"/>
              </w:rPr>
              <w:t>&gt;</w:t>
            </w:r>
          </w:p>
          <w:p w:rsidR="004B37D4" w:rsidRDefault="00421DFB" w:rsidP="00000A45">
            <w:pPr>
              <w:pStyle w:val="a3"/>
              <w:rPr>
                <w:spacing w:val="0"/>
              </w:rPr>
            </w:pPr>
            <w:r w:rsidRPr="00A361A4">
              <w:rPr>
                <w:rFonts w:hint="eastAsia"/>
                <w:spacing w:val="0"/>
              </w:rPr>
              <w:t>・</w:t>
            </w:r>
            <w:r w:rsidRPr="00A361A4">
              <w:rPr>
                <w:rFonts w:hint="eastAsia"/>
                <w:spacing w:val="0"/>
              </w:rPr>
              <w:t>2018</w:t>
            </w:r>
            <w:r w:rsidRPr="00A361A4">
              <w:rPr>
                <w:rFonts w:hint="eastAsia"/>
                <w:spacing w:val="0"/>
              </w:rPr>
              <w:t>年</w:t>
            </w:r>
            <w:r w:rsidRPr="00A361A4">
              <w:rPr>
                <w:rFonts w:hint="eastAsia"/>
                <w:spacing w:val="0"/>
              </w:rPr>
              <w:t>3</w:t>
            </w:r>
            <w:r w:rsidRPr="00A361A4">
              <w:rPr>
                <w:rFonts w:hint="eastAsia"/>
                <w:spacing w:val="0"/>
              </w:rPr>
              <w:t>月</w:t>
            </w:r>
            <w:r w:rsidRPr="00A361A4">
              <w:rPr>
                <w:rFonts w:hint="eastAsia"/>
                <w:spacing w:val="0"/>
              </w:rPr>
              <w:t>21</w:t>
            </w:r>
            <w:r w:rsidRPr="00A361A4">
              <w:rPr>
                <w:rFonts w:hint="eastAsia"/>
                <w:spacing w:val="0"/>
              </w:rPr>
              <w:t>日長崎新聞「あの人この人」</w:t>
            </w:r>
            <w:r>
              <w:rPr>
                <w:rFonts w:hint="eastAsia"/>
                <w:spacing w:val="0"/>
              </w:rPr>
              <w:t>掲載</w:t>
            </w:r>
          </w:p>
          <w:p w:rsidR="00421DFB" w:rsidRPr="00A361A4" w:rsidRDefault="00421DFB" w:rsidP="00000A45">
            <w:pPr>
              <w:pStyle w:val="a3"/>
              <w:rPr>
                <w:spacing w:val="0"/>
              </w:rPr>
            </w:pPr>
            <w:r w:rsidRPr="00A361A4">
              <w:rPr>
                <w:rFonts w:hint="eastAsia"/>
                <w:spacing w:val="0"/>
              </w:rPr>
              <w:t>・</w:t>
            </w:r>
            <w:r w:rsidRPr="00A361A4">
              <w:rPr>
                <w:rFonts w:hint="eastAsia"/>
                <w:spacing w:val="0"/>
              </w:rPr>
              <w:t>2018</w:t>
            </w:r>
            <w:r w:rsidRPr="00A361A4">
              <w:rPr>
                <w:rFonts w:hint="eastAsia"/>
                <w:spacing w:val="0"/>
              </w:rPr>
              <w:t>年</w:t>
            </w:r>
            <w:r w:rsidRPr="00A361A4">
              <w:rPr>
                <w:rFonts w:hint="eastAsia"/>
                <w:spacing w:val="0"/>
              </w:rPr>
              <w:t>11</w:t>
            </w:r>
            <w:r w:rsidRPr="00A361A4">
              <w:rPr>
                <w:rFonts w:hint="eastAsia"/>
                <w:spacing w:val="0"/>
              </w:rPr>
              <w:t>月</w:t>
            </w:r>
            <w:r w:rsidRPr="00A361A4">
              <w:rPr>
                <w:rFonts w:hint="eastAsia"/>
                <w:spacing w:val="0"/>
              </w:rPr>
              <w:t>14</w:t>
            </w:r>
            <w:r w:rsidRPr="00A361A4">
              <w:rPr>
                <w:rFonts w:hint="eastAsia"/>
                <w:spacing w:val="0"/>
              </w:rPr>
              <w:t>日</w:t>
            </w:r>
          </w:p>
          <w:p w:rsidR="00421DFB" w:rsidRPr="00A361A4" w:rsidRDefault="00421DFB" w:rsidP="00000A45">
            <w:pPr>
              <w:pStyle w:val="a3"/>
              <w:ind w:firstLineChars="100" w:firstLine="210"/>
              <w:rPr>
                <w:spacing w:val="0"/>
              </w:rPr>
            </w:pPr>
            <w:r w:rsidRPr="00A361A4">
              <w:rPr>
                <w:rFonts w:hint="eastAsia"/>
                <w:spacing w:val="0"/>
              </w:rPr>
              <w:t>ＫＴＮテレビ長崎「</w:t>
            </w:r>
            <w:r w:rsidRPr="00A361A4">
              <w:rPr>
                <w:rFonts w:hint="eastAsia"/>
                <w:spacing w:val="0"/>
              </w:rPr>
              <w:t>PRIME</w:t>
            </w:r>
            <w:r w:rsidRPr="00A361A4">
              <w:rPr>
                <w:rFonts w:hint="eastAsia"/>
                <w:spacing w:val="0"/>
              </w:rPr>
              <w:t xml:space="preserve">　</w:t>
            </w:r>
            <w:r w:rsidRPr="00A361A4">
              <w:rPr>
                <w:rFonts w:hint="eastAsia"/>
                <w:spacing w:val="0"/>
              </w:rPr>
              <w:t>news</w:t>
            </w:r>
            <w:r w:rsidRPr="00A361A4">
              <w:rPr>
                <w:rFonts w:hint="eastAsia"/>
                <w:spacing w:val="0"/>
              </w:rPr>
              <w:t xml:space="preserve">　</w:t>
            </w:r>
            <w:r w:rsidRPr="00A361A4">
              <w:rPr>
                <w:rFonts w:hint="eastAsia"/>
                <w:spacing w:val="0"/>
              </w:rPr>
              <w:t>evening</w:t>
            </w:r>
            <w:r w:rsidRPr="00A361A4">
              <w:rPr>
                <w:rFonts w:hint="eastAsia"/>
                <w:spacing w:val="0"/>
              </w:rPr>
              <w:t>」内にて特集放送</w:t>
            </w:r>
          </w:p>
          <w:p w:rsidR="00421DFB" w:rsidRPr="00A361A4" w:rsidRDefault="00421DFB" w:rsidP="00000A45">
            <w:pPr>
              <w:pStyle w:val="a3"/>
              <w:rPr>
                <w:spacing w:val="0"/>
              </w:rPr>
            </w:pPr>
            <w:r w:rsidRPr="00A361A4">
              <w:rPr>
                <w:rFonts w:hint="eastAsia"/>
                <w:spacing w:val="0"/>
              </w:rPr>
              <w:t>・</w:t>
            </w:r>
            <w:r w:rsidRPr="00A361A4">
              <w:rPr>
                <w:rFonts w:hint="eastAsia"/>
                <w:spacing w:val="0"/>
              </w:rPr>
              <w:t>2019</w:t>
            </w:r>
            <w:r w:rsidRPr="00A361A4">
              <w:rPr>
                <w:rFonts w:hint="eastAsia"/>
                <w:spacing w:val="0"/>
              </w:rPr>
              <w:t>年</w:t>
            </w:r>
            <w:r w:rsidRPr="00A361A4">
              <w:rPr>
                <w:rFonts w:hint="eastAsia"/>
                <w:spacing w:val="0"/>
              </w:rPr>
              <w:t>1</w:t>
            </w:r>
            <w:r w:rsidRPr="00A361A4">
              <w:rPr>
                <w:rFonts w:hint="eastAsia"/>
                <w:spacing w:val="0"/>
              </w:rPr>
              <w:t>月</w:t>
            </w:r>
            <w:r w:rsidRPr="00A361A4">
              <w:rPr>
                <w:rFonts w:hint="eastAsia"/>
                <w:spacing w:val="0"/>
              </w:rPr>
              <w:t>23</w:t>
            </w:r>
            <w:r w:rsidRPr="00A361A4">
              <w:rPr>
                <w:rFonts w:hint="eastAsia"/>
                <w:spacing w:val="0"/>
              </w:rPr>
              <w:t>日</w:t>
            </w:r>
          </w:p>
          <w:p w:rsidR="00421DFB" w:rsidRPr="00A361A4" w:rsidRDefault="00421DFB" w:rsidP="00000A45">
            <w:pPr>
              <w:pStyle w:val="a3"/>
              <w:ind w:firstLineChars="100" w:firstLine="210"/>
              <w:rPr>
                <w:spacing w:val="0"/>
              </w:rPr>
            </w:pPr>
            <w:r w:rsidRPr="00A361A4">
              <w:rPr>
                <w:rFonts w:hint="eastAsia"/>
                <w:spacing w:val="0"/>
              </w:rPr>
              <w:t>ＮＨＫ長崎放送局「イブニング長崎」内にて特集放送</w:t>
            </w:r>
          </w:p>
          <w:p w:rsidR="00421DFB" w:rsidRPr="00A361A4" w:rsidRDefault="00421DFB" w:rsidP="00000A45">
            <w:pPr>
              <w:pStyle w:val="a3"/>
              <w:rPr>
                <w:spacing w:val="0"/>
              </w:rPr>
            </w:pPr>
            <w:r w:rsidRPr="00A361A4">
              <w:rPr>
                <w:rFonts w:hint="eastAsia"/>
                <w:spacing w:val="0"/>
              </w:rPr>
              <w:t>・</w:t>
            </w:r>
            <w:r w:rsidRPr="00A361A4">
              <w:rPr>
                <w:rFonts w:hint="eastAsia"/>
                <w:spacing w:val="0"/>
              </w:rPr>
              <w:t>2019</w:t>
            </w:r>
            <w:r w:rsidRPr="00A361A4">
              <w:rPr>
                <w:rFonts w:hint="eastAsia"/>
                <w:spacing w:val="0"/>
              </w:rPr>
              <w:t>年</w:t>
            </w:r>
            <w:r w:rsidRPr="00A361A4">
              <w:rPr>
                <w:rFonts w:hint="eastAsia"/>
                <w:spacing w:val="0"/>
              </w:rPr>
              <w:t>2</w:t>
            </w:r>
            <w:r w:rsidRPr="00A361A4">
              <w:rPr>
                <w:rFonts w:hint="eastAsia"/>
                <w:spacing w:val="0"/>
              </w:rPr>
              <w:t>月</w:t>
            </w:r>
            <w:r w:rsidRPr="00A361A4">
              <w:rPr>
                <w:rFonts w:hint="eastAsia"/>
                <w:spacing w:val="0"/>
              </w:rPr>
              <w:t>7</w:t>
            </w:r>
            <w:r w:rsidRPr="00A361A4">
              <w:rPr>
                <w:rFonts w:hint="eastAsia"/>
                <w:spacing w:val="0"/>
              </w:rPr>
              <w:t>日</w:t>
            </w:r>
          </w:p>
          <w:p w:rsidR="00421DFB" w:rsidRDefault="00421DFB" w:rsidP="00EB2A20">
            <w:pPr>
              <w:pStyle w:val="a3"/>
              <w:rPr>
                <w:spacing w:val="0"/>
              </w:rPr>
            </w:pPr>
            <w:r w:rsidRPr="00A361A4">
              <w:rPr>
                <w:rFonts w:hint="eastAsia"/>
                <w:spacing w:val="0"/>
              </w:rPr>
              <w:t xml:space="preserve">　ＮＨＫ九州沖縄管内「おはよう九州沖縄」内にて特集放送</w:t>
            </w:r>
          </w:p>
        </w:tc>
      </w:tr>
    </w:tbl>
    <w:p w:rsidR="00421DFB" w:rsidRDefault="00421DFB"/>
    <w:p w:rsidR="00421DFB" w:rsidRPr="00C810CC" w:rsidRDefault="00421DFB" w:rsidP="00421DFB">
      <w:pPr>
        <w:pStyle w:val="a3"/>
        <w:rPr>
          <w:b/>
          <w:spacing w:val="0"/>
        </w:rPr>
      </w:pPr>
      <w:r w:rsidRPr="00C810CC">
        <w:rPr>
          <w:rFonts w:ascii="ＭＳ 明朝" w:hAnsi="ＭＳ 明朝" w:hint="eastAsia"/>
          <w:b/>
        </w:rPr>
        <w:t>（１）活動の目的</w:t>
      </w:r>
    </w:p>
    <w:p w:rsidR="00421DFB" w:rsidRPr="00924A65" w:rsidRDefault="00421DFB" w:rsidP="00421DFB">
      <w:pPr>
        <w:pStyle w:val="a3"/>
        <w:rPr>
          <w:spacing w:val="0"/>
        </w:rPr>
      </w:pPr>
      <w:r w:rsidRPr="00924A65">
        <w:rPr>
          <w:rFonts w:hint="eastAsia"/>
          <w:spacing w:val="0"/>
        </w:rPr>
        <w:t xml:space="preserve">　　　・教育現場における食物アレルギー対応の啓蒙活動</w:t>
      </w:r>
    </w:p>
    <w:p w:rsidR="00421DFB" w:rsidRPr="00924A65" w:rsidRDefault="00421DFB" w:rsidP="00421DFB">
      <w:pPr>
        <w:pStyle w:val="a3"/>
        <w:rPr>
          <w:spacing w:val="0"/>
        </w:rPr>
      </w:pPr>
      <w:r w:rsidRPr="00924A65">
        <w:rPr>
          <w:rFonts w:hint="eastAsia"/>
          <w:spacing w:val="0"/>
        </w:rPr>
        <w:t xml:space="preserve">　　　・教育現場と食物アレルギー児童生徒がいるご家庭の架け橋</w:t>
      </w:r>
    </w:p>
    <w:p w:rsidR="00421DFB" w:rsidRPr="00924A65" w:rsidRDefault="00421DFB" w:rsidP="00421DFB">
      <w:pPr>
        <w:pStyle w:val="a3"/>
        <w:rPr>
          <w:spacing w:val="0"/>
        </w:rPr>
      </w:pPr>
      <w:r w:rsidRPr="00924A65">
        <w:rPr>
          <w:rFonts w:hint="eastAsia"/>
          <w:spacing w:val="0"/>
        </w:rPr>
        <w:t xml:space="preserve">　　　・教育現場の先生方・食物アレルギー児童生徒がいるご家庭・保護者のサポート</w:t>
      </w:r>
    </w:p>
    <w:p w:rsidR="00421DFB" w:rsidRPr="00C810CC" w:rsidRDefault="00421DFB" w:rsidP="00421DFB">
      <w:pPr>
        <w:pStyle w:val="a3"/>
        <w:rPr>
          <w:b/>
          <w:spacing w:val="0"/>
        </w:rPr>
      </w:pPr>
    </w:p>
    <w:p w:rsidR="00421DFB" w:rsidRPr="00C810CC" w:rsidRDefault="00421DFB" w:rsidP="00421DFB">
      <w:pPr>
        <w:pStyle w:val="a3"/>
        <w:rPr>
          <w:rFonts w:ascii="ＭＳ 明朝" w:hAnsi="ＭＳ 明朝"/>
          <w:b/>
        </w:rPr>
      </w:pPr>
      <w:r w:rsidRPr="00C810CC">
        <w:rPr>
          <w:rFonts w:ascii="ＭＳ 明朝" w:hAnsi="ＭＳ 明朝" w:hint="eastAsia"/>
          <w:b/>
        </w:rPr>
        <w:t>（２）活動の内容</w:t>
      </w:r>
    </w:p>
    <w:p w:rsidR="00421DFB" w:rsidRPr="00C810CC" w:rsidRDefault="00421DFB" w:rsidP="00C810CC">
      <w:pPr>
        <w:pStyle w:val="a3"/>
        <w:ind w:firstLineChars="300" w:firstLine="680"/>
        <w:rPr>
          <w:rFonts w:ascii="ＭＳ 明朝" w:hAnsi="ＭＳ 明朝"/>
          <w:b/>
        </w:rPr>
      </w:pPr>
      <w:r w:rsidRPr="00C810CC">
        <w:rPr>
          <w:rFonts w:ascii="ＭＳ 明朝" w:hAnsi="ＭＳ 明朝" w:hint="eastAsia"/>
          <w:b/>
        </w:rPr>
        <w:t>～食物アレルギーサポーターとして～</w:t>
      </w:r>
    </w:p>
    <w:p w:rsidR="00421DFB" w:rsidRPr="00924A65" w:rsidRDefault="00421DFB" w:rsidP="00421DFB">
      <w:pPr>
        <w:ind w:left="4305" w:hangingChars="2050" w:hanging="4305"/>
        <w:jc w:val="left"/>
        <w:rPr>
          <w:rFonts w:ascii="ＭＳ 明朝" w:hAnsi="ＭＳ 明朝" w:cs="ＭＳ Ｐゴシック"/>
          <w:bCs/>
          <w:color w:val="000000"/>
          <w:szCs w:val="21"/>
        </w:rPr>
      </w:pPr>
      <w:r w:rsidRPr="00924A65">
        <w:rPr>
          <w:rFonts w:ascii="ＭＳ 明朝" w:hAnsi="ＭＳ 明朝" w:cs="Meiryo UI" w:hint="eastAsia"/>
          <w:bCs/>
          <w:szCs w:val="21"/>
        </w:rPr>
        <w:t xml:space="preserve">　　　・食物</w:t>
      </w:r>
      <w:r w:rsidRPr="00924A65">
        <w:rPr>
          <w:rFonts w:ascii="ＭＳ 明朝" w:hAnsi="ＭＳ 明朝" w:cs="ＭＳ Ｐゴシック" w:hint="eastAsia"/>
          <w:bCs/>
          <w:color w:val="000000"/>
          <w:szCs w:val="21"/>
        </w:rPr>
        <w:t xml:space="preserve">アレルギー講演会　</w:t>
      </w:r>
    </w:p>
    <w:p w:rsidR="00421DFB" w:rsidRPr="00924A65" w:rsidRDefault="00421DFB" w:rsidP="00421DFB">
      <w:pPr>
        <w:jc w:val="left"/>
        <w:rPr>
          <w:rFonts w:ascii="ＭＳ 明朝" w:hAnsi="ＭＳ 明朝" w:cs="ＭＳ Ｐゴシック"/>
          <w:bCs/>
          <w:color w:val="000000"/>
          <w:szCs w:val="21"/>
        </w:rPr>
      </w:pPr>
      <w:r w:rsidRPr="00924A65">
        <w:rPr>
          <w:rFonts w:ascii="ＭＳ 明朝" w:hAnsi="ＭＳ 明朝" w:cs="Meiryo UI" w:hint="eastAsia"/>
          <w:bCs/>
          <w:szCs w:val="21"/>
        </w:rPr>
        <w:t xml:space="preserve">　　　・長崎県</w:t>
      </w:r>
      <w:r w:rsidRPr="00924A65">
        <w:rPr>
          <w:rFonts w:ascii="ＭＳ 明朝" w:hAnsi="ＭＳ 明朝" w:cs="ＭＳ Ｐゴシック" w:hint="eastAsia"/>
          <w:bCs/>
          <w:color w:val="000000"/>
          <w:szCs w:val="21"/>
        </w:rPr>
        <w:t>学童保育指導員会研修会</w:t>
      </w:r>
    </w:p>
    <w:p w:rsidR="00421DFB" w:rsidRPr="00924A65" w:rsidRDefault="00421DFB" w:rsidP="00421DFB">
      <w:pPr>
        <w:ind w:firstLineChars="400" w:firstLine="840"/>
        <w:jc w:val="left"/>
        <w:rPr>
          <w:rFonts w:ascii="ＭＳ 明朝" w:hAnsi="ＭＳ 明朝" w:cs="ＭＳ Ｐゴシック"/>
          <w:bCs/>
          <w:color w:val="000000"/>
          <w:szCs w:val="21"/>
        </w:rPr>
      </w:pPr>
      <w:r w:rsidRPr="00924A65">
        <w:rPr>
          <w:rFonts w:ascii="ＭＳ 明朝" w:hAnsi="ＭＳ 明朝" w:cs="ＭＳ Ｐゴシック" w:hint="eastAsia"/>
          <w:bCs/>
          <w:color w:val="000000"/>
          <w:szCs w:val="21"/>
        </w:rPr>
        <w:t>「三大アレルゲンを使わないお菓子作り」研修会</w:t>
      </w:r>
    </w:p>
    <w:p w:rsidR="00421DFB" w:rsidRPr="00924A65" w:rsidRDefault="00421DFB" w:rsidP="00421DFB">
      <w:pPr>
        <w:jc w:val="left"/>
        <w:rPr>
          <w:rFonts w:ascii="ＭＳ 明朝" w:hAnsi="ＭＳ 明朝" w:cs="Meiryo UI"/>
          <w:bCs/>
          <w:szCs w:val="21"/>
        </w:rPr>
      </w:pPr>
      <w:r w:rsidRPr="00924A65">
        <w:rPr>
          <w:rFonts w:ascii="ＭＳ 明朝" w:hAnsi="ＭＳ 明朝" w:cs="Meiryo UI" w:hint="eastAsia"/>
          <w:bCs/>
          <w:szCs w:val="21"/>
        </w:rPr>
        <w:t xml:space="preserve">　　　・食物アレルギー児童生徒向けサポートブックのデータを全国の方へ無料</w:t>
      </w:r>
      <w:r w:rsidR="00C810CC">
        <w:rPr>
          <w:rFonts w:ascii="ＭＳ 明朝" w:hAnsi="ＭＳ 明朝" w:cs="Meiryo UI" w:hint="eastAsia"/>
          <w:bCs/>
          <w:szCs w:val="21"/>
        </w:rPr>
        <w:t>データ</w:t>
      </w:r>
      <w:r w:rsidRPr="00924A65">
        <w:rPr>
          <w:rFonts w:ascii="ＭＳ 明朝" w:hAnsi="ＭＳ 明朝" w:cs="Meiryo UI" w:hint="eastAsia"/>
          <w:bCs/>
          <w:szCs w:val="21"/>
        </w:rPr>
        <w:t>配布</w:t>
      </w:r>
      <w:r w:rsidR="00C810CC">
        <w:rPr>
          <w:rFonts w:ascii="ＭＳ 明朝" w:hAnsi="ＭＳ 明朝" w:cs="Meiryo UI" w:hint="eastAsia"/>
          <w:bCs/>
          <w:szCs w:val="21"/>
        </w:rPr>
        <w:t>活動</w:t>
      </w:r>
    </w:p>
    <w:p w:rsidR="00421DFB" w:rsidRPr="00924A65" w:rsidRDefault="00421DFB" w:rsidP="00C810CC">
      <w:pPr>
        <w:ind w:left="840" w:hangingChars="400" w:hanging="840"/>
        <w:jc w:val="left"/>
        <w:rPr>
          <w:rFonts w:ascii="ＭＳ 明朝" w:hAnsi="ＭＳ 明朝" w:cs="Meiryo UI"/>
          <w:bCs/>
          <w:szCs w:val="21"/>
        </w:rPr>
      </w:pPr>
      <w:r w:rsidRPr="00924A65">
        <w:rPr>
          <w:rFonts w:ascii="ＭＳ 明朝" w:hAnsi="ＭＳ 明朝" w:cs="Meiryo UI" w:hint="eastAsia"/>
          <w:bCs/>
          <w:szCs w:val="21"/>
        </w:rPr>
        <w:t xml:space="preserve">　　　　「サポートブック」とは・・・食</w:t>
      </w:r>
      <w:r w:rsidR="00C810CC">
        <w:rPr>
          <w:rFonts w:ascii="ＭＳ 明朝" w:hAnsi="ＭＳ 明朝" w:cs="Meiryo UI" w:hint="eastAsia"/>
          <w:bCs/>
          <w:szCs w:val="21"/>
        </w:rPr>
        <w:t>物アレルギーのため配慮が必要な児童生徒が家族以外の方と関わる際</w:t>
      </w:r>
      <w:r w:rsidRPr="00924A65">
        <w:rPr>
          <w:rFonts w:ascii="ＭＳ 明朝" w:hAnsi="ＭＳ 明朝" w:cs="Meiryo UI" w:hint="eastAsia"/>
          <w:bCs/>
          <w:szCs w:val="21"/>
        </w:rPr>
        <w:t>子</w:t>
      </w:r>
      <w:r w:rsidR="00C810CC">
        <w:rPr>
          <w:rFonts w:ascii="ＭＳ 明朝" w:hAnsi="ＭＳ 明朝" w:cs="Meiryo UI" w:hint="eastAsia"/>
          <w:bCs/>
          <w:szCs w:val="21"/>
        </w:rPr>
        <w:t>どもの様々な情報を知ってもらうためのツール、</w:t>
      </w:r>
      <w:r w:rsidRPr="00924A65">
        <w:rPr>
          <w:rFonts w:ascii="ＭＳ 明朝" w:hAnsi="ＭＳ 明朝" w:cs="Meiryo UI" w:hint="eastAsia"/>
          <w:bCs/>
          <w:szCs w:val="21"/>
        </w:rPr>
        <w:t>「子どもの情報」をまとめた冊子</w:t>
      </w:r>
    </w:p>
    <w:p w:rsidR="00C810CC" w:rsidRPr="00924A65" w:rsidRDefault="00421DFB" w:rsidP="00421DFB">
      <w:pPr>
        <w:ind w:left="630"/>
        <w:jc w:val="left"/>
        <w:rPr>
          <w:rFonts w:ascii="ＭＳ 明朝" w:hAnsi="ＭＳ 明朝" w:cs="Meiryo UI"/>
          <w:bCs/>
          <w:szCs w:val="21"/>
        </w:rPr>
      </w:pPr>
      <w:r w:rsidRPr="00924A65">
        <w:rPr>
          <w:rFonts w:ascii="ＭＳ 明朝" w:hAnsi="ＭＳ 明朝" w:cs="Meiryo UI" w:hint="eastAsia"/>
          <w:bCs/>
          <w:szCs w:val="21"/>
        </w:rPr>
        <w:t>・食物アレルギー対応料理教室の主宰</w:t>
      </w:r>
    </w:p>
    <w:p w:rsidR="00421DFB" w:rsidRPr="00924A65" w:rsidRDefault="00421DFB" w:rsidP="00421DFB">
      <w:pPr>
        <w:ind w:left="630"/>
        <w:jc w:val="left"/>
        <w:rPr>
          <w:rFonts w:ascii="ＭＳ 明朝" w:hAnsi="ＭＳ 明朝" w:cs="Meiryo UI"/>
          <w:bCs/>
          <w:szCs w:val="21"/>
        </w:rPr>
      </w:pPr>
      <w:r w:rsidRPr="00924A65">
        <w:rPr>
          <w:rFonts w:ascii="ＭＳ 明朝" w:hAnsi="ＭＳ 明朝" w:cs="Meiryo UI" w:hint="eastAsia"/>
          <w:bCs/>
          <w:szCs w:val="21"/>
        </w:rPr>
        <w:t>・長崎県幼稚園連合会研修会の助言者活動</w:t>
      </w:r>
    </w:p>
    <w:p w:rsidR="00421DFB" w:rsidRPr="00924A65" w:rsidRDefault="00421DFB" w:rsidP="00421DFB">
      <w:pPr>
        <w:ind w:leftChars="300" w:left="630" w:firstLineChars="100" w:firstLine="210"/>
        <w:jc w:val="left"/>
        <w:rPr>
          <w:rFonts w:ascii="ＭＳ 明朝" w:hAnsi="ＭＳ 明朝" w:cs="Meiryo UI"/>
          <w:bCs/>
          <w:szCs w:val="21"/>
        </w:rPr>
      </w:pPr>
      <w:r w:rsidRPr="00924A65">
        <w:rPr>
          <w:rFonts w:ascii="ＭＳ 明朝" w:hAnsi="ＭＳ 明朝" w:cs="Meiryo UI" w:hint="eastAsia"/>
          <w:bCs/>
          <w:szCs w:val="21"/>
        </w:rPr>
        <w:t>（2019年</w:t>
      </w:r>
      <w:r>
        <w:rPr>
          <w:rFonts w:ascii="ＭＳ 明朝" w:hAnsi="ＭＳ 明朝" w:hint="eastAsia"/>
          <w:szCs w:val="21"/>
          <w:bdr w:val="none" w:sz="0" w:space="0" w:color="auto" w:frame="1"/>
          <w:shd w:val="clear" w:color="auto" w:fill="FFFFFF"/>
        </w:rPr>
        <w:t>長崎県私立幼稚園連合会</w:t>
      </w:r>
      <w:r w:rsidRPr="00924A65">
        <w:rPr>
          <w:rFonts w:ascii="ＭＳ 明朝" w:hAnsi="ＭＳ 明朝" w:hint="eastAsia"/>
          <w:szCs w:val="21"/>
          <w:bdr w:val="none" w:sz="0" w:space="0" w:color="auto" w:frame="1"/>
          <w:shd w:val="clear" w:color="auto" w:fill="FFFFFF"/>
        </w:rPr>
        <w:t>夏季教育研究大会教師研修会第１分科会）</w:t>
      </w:r>
    </w:p>
    <w:p w:rsidR="00421DFB" w:rsidRPr="00924A65" w:rsidRDefault="00421DFB" w:rsidP="00421DFB">
      <w:pPr>
        <w:jc w:val="left"/>
        <w:rPr>
          <w:rFonts w:ascii="ＭＳ 明朝" w:hAnsi="ＭＳ 明朝" w:cs="Meiryo UI"/>
          <w:bCs/>
          <w:szCs w:val="21"/>
        </w:rPr>
      </w:pPr>
      <w:r w:rsidRPr="00924A65">
        <w:rPr>
          <w:rFonts w:ascii="ＭＳ 明朝" w:hAnsi="ＭＳ 明朝" w:cs="Meiryo UI" w:hint="eastAsia"/>
          <w:bCs/>
          <w:szCs w:val="21"/>
        </w:rPr>
        <w:lastRenderedPageBreak/>
        <w:t xml:space="preserve">　　　・給食のコピー食品のレシピ考案・提供</w:t>
      </w:r>
    </w:p>
    <w:p w:rsidR="00421DFB" w:rsidRPr="00924A65" w:rsidRDefault="00421DFB" w:rsidP="00C810CC">
      <w:pPr>
        <w:jc w:val="left"/>
        <w:rPr>
          <w:rFonts w:ascii="ＭＳ 明朝" w:hAnsi="ＭＳ 明朝" w:cs="Meiryo UI"/>
          <w:bCs/>
          <w:szCs w:val="21"/>
        </w:rPr>
      </w:pPr>
      <w:r w:rsidRPr="00924A65">
        <w:rPr>
          <w:rFonts w:ascii="ＭＳ 明朝" w:hAnsi="ＭＳ 明朝" w:cs="Meiryo UI" w:hint="eastAsia"/>
          <w:bCs/>
          <w:szCs w:val="21"/>
        </w:rPr>
        <w:t xml:space="preserve">　　</w:t>
      </w:r>
      <w:r w:rsidR="00C810CC">
        <w:rPr>
          <w:rFonts w:ascii="ＭＳ 明朝" w:hAnsi="ＭＳ 明朝" w:cs="Meiryo UI" w:hint="eastAsia"/>
          <w:bCs/>
          <w:szCs w:val="21"/>
        </w:rPr>
        <w:t xml:space="preserve">　・</w:t>
      </w:r>
      <w:r w:rsidRPr="00924A65">
        <w:rPr>
          <w:rFonts w:ascii="ＭＳ 明朝" w:hAnsi="ＭＳ 明朝" w:cs="Meiryo UI" w:hint="eastAsia"/>
          <w:bCs/>
          <w:szCs w:val="21"/>
        </w:rPr>
        <w:t>誤食事故が起こった際の保護者のサポート</w:t>
      </w:r>
    </w:p>
    <w:p w:rsidR="00421DFB" w:rsidRPr="00924A65" w:rsidRDefault="00421DFB" w:rsidP="00421DFB">
      <w:pPr>
        <w:ind w:left="630"/>
        <w:jc w:val="left"/>
        <w:rPr>
          <w:rFonts w:ascii="ＭＳ 明朝" w:hAnsi="ＭＳ 明朝" w:cs="Meiryo UI"/>
          <w:bCs/>
          <w:szCs w:val="21"/>
        </w:rPr>
      </w:pPr>
    </w:p>
    <w:p w:rsidR="00421DFB" w:rsidRPr="00924A65" w:rsidRDefault="00421DFB" w:rsidP="00421DFB">
      <w:pPr>
        <w:jc w:val="left"/>
        <w:rPr>
          <w:rFonts w:ascii="ＭＳ 明朝" w:hAnsi="ＭＳ 明朝" w:cs="Meiryo UI"/>
          <w:b/>
          <w:bCs/>
          <w:szCs w:val="21"/>
        </w:rPr>
      </w:pPr>
      <w:r w:rsidRPr="00924A65">
        <w:rPr>
          <w:rFonts w:ascii="ＭＳ 明朝" w:hAnsi="ＭＳ 明朝" w:cs="Meiryo UI" w:hint="eastAsia"/>
          <w:bCs/>
          <w:szCs w:val="21"/>
        </w:rPr>
        <w:t xml:space="preserve">　　</w:t>
      </w:r>
      <w:r w:rsidRPr="00924A65">
        <w:rPr>
          <w:rFonts w:ascii="ＭＳ 明朝" w:hAnsi="ＭＳ 明朝" w:cs="Meiryo UI" w:hint="eastAsia"/>
          <w:b/>
          <w:bCs/>
          <w:szCs w:val="21"/>
        </w:rPr>
        <w:t xml:space="preserve">　</w:t>
      </w:r>
      <w:r>
        <w:rPr>
          <w:rFonts w:ascii="ＭＳ 明朝" w:hAnsi="ＭＳ 明朝" w:cs="Meiryo UI" w:hint="eastAsia"/>
          <w:b/>
          <w:bCs/>
          <w:szCs w:val="21"/>
        </w:rPr>
        <w:t>～</w:t>
      </w:r>
      <w:r w:rsidRPr="00924A65">
        <w:rPr>
          <w:rFonts w:ascii="ＭＳ 明朝" w:hAnsi="ＭＳ 明朝" w:cs="Meiryo UI" w:hint="eastAsia"/>
          <w:b/>
          <w:bCs/>
          <w:szCs w:val="21"/>
        </w:rPr>
        <w:t>家庭科教諭として</w:t>
      </w:r>
      <w:r>
        <w:rPr>
          <w:rFonts w:ascii="ＭＳ 明朝" w:hAnsi="ＭＳ 明朝" w:cs="Meiryo UI" w:hint="eastAsia"/>
          <w:b/>
          <w:bCs/>
          <w:szCs w:val="21"/>
        </w:rPr>
        <w:t>～</w:t>
      </w:r>
    </w:p>
    <w:p w:rsidR="00421DFB" w:rsidRPr="00924A65" w:rsidRDefault="00421DFB" w:rsidP="00421DFB">
      <w:pPr>
        <w:jc w:val="left"/>
        <w:rPr>
          <w:rFonts w:ascii="ＭＳ 明朝" w:hAnsi="ＭＳ 明朝" w:cs="Meiryo UI"/>
          <w:bCs/>
          <w:szCs w:val="21"/>
        </w:rPr>
      </w:pPr>
      <w:r w:rsidRPr="00924A65">
        <w:rPr>
          <w:rFonts w:ascii="ＭＳ 明朝" w:hAnsi="ＭＳ 明朝" w:cs="Meiryo UI" w:hint="eastAsia"/>
          <w:bCs/>
          <w:szCs w:val="21"/>
        </w:rPr>
        <w:t xml:space="preserve">　　　・食物アレルギー対応の事前研修・校内環境整備</w:t>
      </w:r>
      <w:r>
        <w:rPr>
          <w:rFonts w:ascii="ＭＳ 明朝" w:hAnsi="ＭＳ 明朝" w:cs="Meiryo UI" w:hint="eastAsia"/>
          <w:bCs/>
          <w:szCs w:val="21"/>
        </w:rPr>
        <w:t>・校内食物アレルギー委員会</w:t>
      </w:r>
    </w:p>
    <w:p w:rsidR="003015E6" w:rsidRDefault="00421DFB" w:rsidP="00C810CC">
      <w:pPr>
        <w:ind w:left="840" w:hangingChars="400" w:hanging="840"/>
        <w:jc w:val="left"/>
      </w:pPr>
      <w:r w:rsidRPr="00924A65">
        <w:rPr>
          <w:rFonts w:ascii="ＭＳ 明朝" w:hAnsi="ＭＳ 明朝" w:cs="Meiryo UI" w:hint="eastAsia"/>
          <w:bCs/>
          <w:szCs w:val="21"/>
        </w:rPr>
        <w:t xml:space="preserve">　　　・家庭科調理実習における、</w:t>
      </w:r>
      <w:r>
        <w:rPr>
          <w:rFonts w:ascii="ＭＳ 明朝" w:hAnsi="ＭＳ 明朝" w:cs="Meiryo UI" w:hint="eastAsia"/>
          <w:bCs/>
          <w:szCs w:val="21"/>
        </w:rPr>
        <w:t>食物アレルギー児童生徒の</w:t>
      </w:r>
      <w:r w:rsidRPr="00924A65">
        <w:rPr>
          <w:rFonts w:ascii="ＭＳ 明朝" w:hAnsi="ＭＳ 明朝" w:cs="Meiryo UI" w:hint="eastAsia"/>
          <w:bCs/>
          <w:szCs w:val="21"/>
        </w:rPr>
        <w:t>保護者向けの</w:t>
      </w:r>
      <w:r>
        <w:rPr>
          <w:rFonts w:ascii="ＭＳ 明朝" w:hAnsi="ＭＳ 明朝" w:cs="Meiryo UI" w:hint="eastAsia"/>
          <w:bCs/>
          <w:szCs w:val="21"/>
        </w:rPr>
        <w:t>事前文書作成、そのデータの無償配布</w:t>
      </w:r>
      <w:r w:rsidR="00C810CC">
        <w:rPr>
          <w:rFonts w:ascii="ＭＳ 明朝" w:hAnsi="ＭＳ 明朝" w:cs="Meiryo UI" w:hint="eastAsia"/>
          <w:bCs/>
          <w:szCs w:val="21"/>
        </w:rPr>
        <w:t>活動</w:t>
      </w:r>
    </w:p>
    <w:p w:rsidR="00345A91" w:rsidRPr="00C810CC" w:rsidRDefault="00345A91" w:rsidP="00C810CC">
      <w:pPr>
        <w:pStyle w:val="a3"/>
        <w:ind w:left="843" w:hangingChars="400" w:hanging="843"/>
        <w:rPr>
          <w:b/>
          <w:spacing w:val="0"/>
        </w:rPr>
      </w:pPr>
    </w:p>
    <w:p w:rsidR="003015E6" w:rsidRPr="00C810CC" w:rsidRDefault="00C810CC" w:rsidP="003015E6">
      <w:pPr>
        <w:pStyle w:val="a3"/>
        <w:rPr>
          <w:rFonts w:ascii="ＭＳ 明朝" w:hAnsi="ＭＳ 明朝"/>
          <w:b/>
        </w:rPr>
      </w:pPr>
      <w:r w:rsidRPr="00C810CC">
        <w:rPr>
          <w:rFonts w:ascii="ＭＳ 明朝" w:hAnsi="ＭＳ 明朝" w:hint="eastAsia"/>
          <w:b/>
        </w:rPr>
        <w:t>（３</w:t>
      </w:r>
      <w:r w:rsidR="003015E6" w:rsidRPr="00C810CC">
        <w:rPr>
          <w:rFonts w:ascii="ＭＳ 明朝" w:hAnsi="ＭＳ 明朝" w:hint="eastAsia"/>
          <w:b/>
        </w:rPr>
        <w:t>）今後の活動の継続性</w:t>
      </w:r>
    </w:p>
    <w:p w:rsidR="003015E6" w:rsidRDefault="003015E6" w:rsidP="00C810CC">
      <w:pPr>
        <w:pStyle w:val="a3"/>
        <w:ind w:left="904" w:hangingChars="400" w:hanging="904"/>
      </w:pPr>
      <w:r>
        <w:rPr>
          <w:rFonts w:ascii="ＭＳ 明朝" w:hAnsi="ＭＳ 明朝" w:hint="eastAsia"/>
        </w:rPr>
        <w:t xml:space="preserve">　　　  「食物アレルギーサポーター」という活動は、食物アレルギー児童生徒が増え続けている昨今の現状でより一層求められている。</w:t>
      </w:r>
      <w:r>
        <w:t>食に関する理解を深め、健全な心と体を培い、豊かな人間形成を推進し、健康で文化的な生活と豊かで活力ある社会の実現を</w:t>
      </w:r>
      <w:r>
        <w:rPr>
          <w:rFonts w:hint="eastAsia"/>
        </w:rPr>
        <w:t>目指すためにも、この活動は今</w:t>
      </w:r>
      <w:r w:rsidR="00345A91">
        <w:rPr>
          <w:rFonts w:hint="eastAsia"/>
        </w:rPr>
        <w:t>後も重要となってくる。</w:t>
      </w:r>
    </w:p>
    <w:p w:rsidR="00C810CC" w:rsidRPr="003015E6" w:rsidRDefault="00C810CC" w:rsidP="00C810CC">
      <w:pPr>
        <w:pStyle w:val="a3"/>
        <w:ind w:left="904" w:hangingChars="400" w:hanging="904"/>
        <w:rPr>
          <w:rFonts w:ascii="ＭＳ 明朝" w:hAnsi="ＭＳ 明朝"/>
        </w:rPr>
      </w:pPr>
      <w:r>
        <w:rPr>
          <w:rFonts w:hint="eastAsia"/>
        </w:rPr>
        <w:t xml:space="preserve">　　　　　</w:t>
      </w:r>
      <w:r>
        <w:rPr>
          <w:rFonts w:hint="eastAsia"/>
        </w:rPr>
        <w:t>2019</w:t>
      </w:r>
      <w:r>
        <w:rPr>
          <w:rFonts w:hint="eastAsia"/>
        </w:rPr>
        <w:t>年</w:t>
      </w:r>
      <w:r>
        <w:rPr>
          <w:rFonts w:hint="eastAsia"/>
        </w:rPr>
        <w:t>7</w:t>
      </w:r>
      <w:r>
        <w:rPr>
          <w:rFonts w:hint="eastAsia"/>
        </w:rPr>
        <w:t>月に「ながさき食物アレルギーの会ペンギン」を立ち上げ、食物アレルギーに関する入園入学講座、防災講座などのイベントを月に一回開催中。長崎県内各地から参加者が集まり、</w:t>
      </w:r>
      <w:r w:rsidR="00246B3D">
        <w:rPr>
          <w:rFonts w:hint="eastAsia"/>
        </w:rPr>
        <w:t>サポートさせて頂いている。</w:t>
      </w:r>
      <w:r>
        <w:rPr>
          <w:rFonts w:hint="eastAsia"/>
        </w:rPr>
        <w:t>今度も</w:t>
      </w:r>
      <w:r w:rsidR="00246B3D">
        <w:rPr>
          <w:rFonts w:hint="eastAsia"/>
        </w:rPr>
        <w:t>長崎県の食物アレルギーに関して少しでもお役に立てるよう微力ながら尽力していきたい。</w:t>
      </w: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Default="003015E6" w:rsidP="003015E6">
      <w:pPr>
        <w:pStyle w:val="a3"/>
        <w:ind w:left="840" w:hangingChars="400" w:hanging="840"/>
        <w:rPr>
          <w:spacing w:val="0"/>
        </w:rPr>
      </w:pPr>
    </w:p>
    <w:p w:rsidR="003015E6" w:rsidRPr="003015E6" w:rsidRDefault="003015E6" w:rsidP="003015E6">
      <w:pPr>
        <w:pStyle w:val="a3"/>
        <w:ind w:left="840" w:hangingChars="400" w:hanging="840"/>
        <w:rPr>
          <w:spacing w:val="0"/>
        </w:rPr>
      </w:pPr>
    </w:p>
    <w:p w:rsidR="003015E6" w:rsidRPr="003015E6" w:rsidRDefault="003015E6" w:rsidP="003015E6">
      <w:pPr>
        <w:pStyle w:val="a3"/>
        <w:ind w:leftChars="300" w:left="840" w:hangingChars="100" w:hanging="210"/>
        <w:rPr>
          <w:spacing w:val="0"/>
        </w:rPr>
      </w:pPr>
    </w:p>
    <w:p w:rsidR="003015E6" w:rsidRDefault="003015E6" w:rsidP="003015E6">
      <w:pPr>
        <w:pStyle w:val="a3"/>
        <w:ind w:left="945" w:hangingChars="450" w:hanging="945"/>
        <w:rPr>
          <w:spacing w:val="0"/>
        </w:rPr>
      </w:pPr>
    </w:p>
    <w:p w:rsidR="003015E6" w:rsidRPr="00421DFB" w:rsidRDefault="003015E6" w:rsidP="003015E6"/>
    <w:p w:rsidR="003015E6" w:rsidRPr="003015E6" w:rsidRDefault="003015E6" w:rsidP="003015E6">
      <w:pPr>
        <w:pStyle w:val="a3"/>
        <w:ind w:left="840" w:hangingChars="400" w:hanging="840"/>
        <w:rPr>
          <w:spacing w:val="0"/>
        </w:rPr>
      </w:pPr>
    </w:p>
    <w:p w:rsidR="003015E6" w:rsidRPr="003015E6" w:rsidRDefault="003015E6" w:rsidP="003015E6">
      <w:pPr>
        <w:pStyle w:val="a3"/>
        <w:ind w:left="945" w:hangingChars="450" w:hanging="945"/>
        <w:rPr>
          <w:spacing w:val="0"/>
        </w:rPr>
      </w:pPr>
    </w:p>
    <w:p w:rsidR="003015E6" w:rsidRPr="003015E6" w:rsidRDefault="003015E6" w:rsidP="003015E6">
      <w:pPr>
        <w:pStyle w:val="a3"/>
        <w:framePr w:hSpace="142" w:wrap="around" w:vAnchor="text" w:hAnchor="page" w:x="847" w:y="-83"/>
        <w:ind w:left="840" w:hangingChars="400" w:hanging="840"/>
        <w:rPr>
          <w:spacing w:val="0"/>
        </w:rPr>
      </w:pPr>
      <w:r>
        <w:rPr>
          <w:rFonts w:hint="eastAsia"/>
          <w:spacing w:val="0"/>
        </w:rPr>
        <w:t xml:space="preserve">　　　</w:t>
      </w:r>
    </w:p>
    <w:p w:rsidR="00421DFB" w:rsidRPr="003015E6" w:rsidRDefault="00421DFB" w:rsidP="00421DFB">
      <w:pPr>
        <w:pStyle w:val="a3"/>
        <w:ind w:leftChars="343" w:left="946" w:hangingChars="100" w:hanging="226"/>
        <w:rPr>
          <w:rFonts w:ascii="ＭＳ 明朝" w:hAnsi="ＭＳ 明朝"/>
        </w:rPr>
      </w:pPr>
    </w:p>
    <w:p w:rsidR="00421DFB" w:rsidRPr="00421DFB" w:rsidRDefault="00421DFB" w:rsidP="003015E6">
      <w:pPr>
        <w:ind w:left="840" w:hangingChars="400" w:hanging="840"/>
      </w:pPr>
    </w:p>
    <w:sectPr w:rsidR="00421DFB" w:rsidRPr="00421DFB" w:rsidSect="00421DFB">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A4" w:rsidRDefault="00FA2EA4" w:rsidP="00421DFB">
      <w:r>
        <w:separator/>
      </w:r>
    </w:p>
  </w:endnote>
  <w:endnote w:type="continuationSeparator" w:id="0">
    <w:p w:rsidR="00FA2EA4" w:rsidRDefault="00FA2EA4" w:rsidP="00421DF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970594"/>
      <w:docPartObj>
        <w:docPartGallery w:val="Page Numbers (Bottom of Page)"/>
        <w:docPartUnique/>
      </w:docPartObj>
    </w:sdtPr>
    <w:sdtContent>
      <w:p w:rsidR="00421DFB" w:rsidRDefault="00D6602A">
        <w:pPr>
          <w:pStyle w:val="a8"/>
          <w:jc w:val="right"/>
        </w:pPr>
        <w:fldSimple w:instr=" PAGE   \* MERGEFORMAT ">
          <w:r w:rsidR="00AE7A17" w:rsidRPr="00AE7A17">
            <w:rPr>
              <w:noProof/>
              <w:lang w:val="ja-JP"/>
            </w:rPr>
            <w:t>1</w:t>
          </w:r>
        </w:fldSimple>
      </w:p>
    </w:sdtContent>
  </w:sdt>
  <w:p w:rsidR="00421DFB" w:rsidRDefault="00421D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A4" w:rsidRDefault="00FA2EA4" w:rsidP="00421DFB">
      <w:r>
        <w:separator/>
      </w:r>
    </w:p>
  </w:footnote>
  <w:footnote w:type="continuationSeparator" w:id="0">
    <w:p w:rsidR="00FA2EA4" w:rsidRDefault="00FA2EA4" w:rsidP="00421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B596E"/>
    <w:multiLevelType w:val="hybridMultilevel"/>
    <w:tmpl w:val="D09CAE04"/>
    <w:lvl w:ilvl="0" w:tplc="E7821A9A">
      <w:start w:val="2"/>
      <w:numFmt w:val="bullet"/>
      <w:lvlText w:val="・"/>
      <w:lvlJc w:val="left"/>
      <w:pPr>
        <w:tabs>
          <w:tab w:val="num" w:pos="990"/>
        </w:tabs>
        <w:ind w:left="990" w:hanging="360"/>
      </w:pPr>
      <w:rPr>
        <w:rFonts w:ascii="ＭＳ 明朝" w:eastAsia="ＭＳ 明朝" w:hAnsi="ＭＳ 明朝" w:cs="Meiryo UI"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DFB"/>
    <w:rsid w:val="00091FAD"/>
    <w:rsid w:val="000C5638"/>
    <w:rsid w:val="001F3CB2"/>
    <w:rsid w:val="00246B3D"/>
    <w:rsid w:val="002C2DE9"/>
    <w:rsid w:val="002D2612"/>
    <w:rsid w:val="002D7E9B"/>
    <w:rsid w:val="002F5677"/>
    <w:rsid w:val="003015E6"/>
    <w:rsid w:val="0034464D"/>
    <w:rsid w:val="00345A91"/>
    <w:rsid w:val="003B50EF"/>
    <w:rsid w:val="00421DFB"/>
    <w:rsid w:val="00484E06"/>
    <w:rsid w:val="004B37D4"/>
    <w:rsid w:val="004E57CB"/>
    <w:rsid w:val="005200D4"/>
    <w:rsid w:val="006314A4"/>
    <w:rsid w:val="006E733E"/>
    <w:rsid w:val="007030E6"/>
    <w:rsid w:val="00743940"/>
    <w:rsid w:val="007D131A"/>
    <w:rsid w:val="0081695A"/>
    <w:rsid w:val="008344E5"/>
    <w:rsid w:val="008D2B9B"/>
    <w:rsid w:val="009F25DC"/>
    <w:rsid w:val="00AD19C8"/>
    <w:rsid w:val="00AE7A17"/>
    <w:rsid w:val="00B00B5C"/>
    <w:rsid w:val="00C810CC"/>
    <w:rsid w:val="00CE5CFB"/>
    <w:rsid w:val="00D6602A"/>
    <w:rsid w:val="00DE6541"/>
    <w:rsid w:val="00E1601F"/>
    <w:rsid w:val="00E37B75"/>
    <w:rsid w:val="00E97068"/>
    <w:rsid w:val="00EB2A20"/>
    <w:rsid w:val="00FA2E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1DFB"/>
    <w:pPr>
      <w:widowControl w:val="0"/>
      <w:wordWrap w:val="0"/>
      <w:autoSpaceDE w:val="0"/>
      <w:autoSpaceDN w:val="0"/>
      <w:adjustRightInd w:val="0"/>
      <w:spacing w:line="333" w:lineRule="exact"/>
      <w:jc w:val="both"/>
    </w:pPr>
    <w:rPr>
      <w:rFonts w:ascii="Times New Roman" w:eastAsia="ＭＳ 明朝" w:hAnsi="Times New Roman" w:cs="ＭＳ 明朝"/>
      <w:spacing w:val="8"/>
      <w:kern w:val="0"/>
      <w:szCs w:val="21"/>
    </w:rPr>
  </w:style>
  <w:style w:type="paragraph" w:styleId="a4">
    <w:name w:val="Balloon Text"/>
    <w:basedOn w:val="a"/>
    <w:link w:val="a5"/>
    <w:uiPriority w:val="99"/>
    <w:semiHidden/>
    <w:unhideWhenUsed/>
    <w:rsid w:val="00421D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1DFB"/>
    <w:rPr>
      <w:rFonts w:asciiTheme="majorHAnsi" w:eastAsiaTheme="majorEastAsia" w:hAnsiTheme="majorHAnsi" w:cstheme="majorBidi"/>
      <w:sz w:val="18"/>
      <w:szCs w:val="18"/>
    </w:rPr>
  </w:style>
  <w:style w:type="paragraph" w:styleId="a6">
    <w:name w:val="header"/>
    <w:basedOn w:val="a"/>
    <w:link w:val="a7"/>
    <w:uiPriority w:val="99"/>
    <w:semiHidden/>
    <w:unhideWhenUsed/>
    <w:rsid w:val="00421DFB"/>
    <w:pPr>
      <w:tabs>
        <w:tab w:val="center" w:pos="4252"/>
        <w:tab w:val="right" w:pos="8504"/>
      </w:tabs>
      <w:snapToGrid w:val="0"/>
    </w:pPr>
  </w:style>
  <w:style w:type="character" w:customStyle="1" w:styleId="a7">
    <w:name w:val="ヘッダー (文字)"/>
    <w:basedOn w:val="a0"/>
    <w:link w:val="a6"/>
    <w:uiPriority w:val="99"/>
    <w:semiHidden/>
    <w:rsid w:val="00421DFB"/>
    <w:rPr>
      <w:rFonts w:ascii="Century" w:eastAsia="ＭＳ 明朝" w:hAnsi="Century" w:cs="Times New Roman"/>
      <w:szCs w:val="24"/>
    </w:rPr>
  </w:style>
  <w:style w:type="paragraph" w:styleId="a8">
    <w:name w:val="footer"/>
    <w:basedOn w:val="a"/>
    <w:link w:val="a9"/>
    <w:uiPriority w:val="99"/>
    <w:unhideWhenUsed/>
    <w:rsid w:val="00421DFB"/>
    <w:pPr>
      <w:tabs>
        <w:tab w:val="center" w:pos="4252"/>
        <w:tab w:val="right" w:pos="8504"/>
      </w:tabs>
      <w:snapToGrid w:val="0"/>
    </w:pPr>
  </w:style>
  <w:style w:type="character" w:customStyle="1" w:styleId="a9">
    <w:name w:val="フッター (文字)"/>
    <w:basedOn w:val="a0"/>
    <w:link w:val="a8"/>
    <w:uiPriority w:val="99"/>
    <w:rsid w:val="00421DFB"/>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misako</dc:creator>
  <cp:lastModifiedBy>misako</cp:lastModifiedBy>
  <cp:revision>2</cp:revision>
  <dcterms:created xsi:type="dcterms:W3CDTF">2019-11-26T13:38:00Z</dcterms:created>
  <dcterms:modified xsi:type="dcterms:W3CDTF">2019-11-26T13:38:00Z</dcterms:modified>
</cp:coreProperties>
</file>